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6EF3B" w14:textId="26F82FBA" w:rsidR="0084271B" w:rsidRPr="00C15B82" w:rsidRDefault="0084271B" w:rsidP="00970DF8">
      <w:pPr>
        <w:spacing w:after="0" w:line="257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15B82">
        <w:rPr>
          <w:rFonts w:ascii="Times New Roman" w:hAnsi="Times New Roman" w:cs="Times New Roman"/>
          <w:sz w:val="28"/>
          <w:szCs w:val="28"/>
        </w:rPr>
        <w:t>Приложение 1</w:t>
      </w:r>
      <w:r w:rsidR="00E97E83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C15B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0B15D1" w14:textId="77777777" w:rsidR="00970DF8" w:rsidRDefault="00970DF8" w:rsidP="00970DF8">
      <w:pPr>
        <w:spacing w:after="0" w:line="257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224368480"/>
    </w:p>
    <w:p w14:paraId="59BD7C27" w14:textId="1AB5AF19" w:rsidR="005F181E" w:rsidRPr="00C15B82" w:rsidRDefault="005F181E" w:rsidP="00970DF8">
      <w:pPr>
        <w:spacing w:after="0" w:line="257" w:lineRule="auto"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15B82">
        <w:rPr>
          <w:rFonts w:ascii="Times New Roman" w:hAnsi="Times New Roman" w:cs="Times New Roman"/>
          <w:b/>
          <w:sz w:val="28"/>
          <w:szCs w:val="28"/>
        </w:rPr>
        <w:t>Рекомендуемый ЧЕК-ЛИСТ «Контроль соблюдения эпидемиологической безопасности при постановке/уходе за периферическим венозным катетером</w:t>
      </w:r>
      <w:r w:rsidRPr="00C15B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Pr="00C15B82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(к типовому СОП </w:t>
      </w:r>
      <w:r w:rsidRPr="00C15B82">
        <w:rPr>
          <w:rFonts w:ascii="Times New Roman" w:hAnsi="Times New Roman" w:cs="Times New Roman"/>
          <w:b/>
          <w:i/>
          <w:sz w:val="28"/>
          <w:szCs w:val="28"/>
        </w:rPr>
        <w:t>«Постановка, уход и удаление периферического венозного катетера»)</w:t>
      </w:r>
    </w:p>
    <w:bookmarkEnd w:id="1"/>
    <w:p w14:paraId="5550DB87" w14:textId="77777777" w:rsidR="005F181E" w:rsidRPr="00C15B82" w:rsidRDefault="005F181E" w:rsidP="00970DF8">
      <w:pPr>
        <w:spacing w:after="0" w:line="257" w:lineRule="auto"/>
        <w:ind w:firstLine="0"/>
        <w:jc w:val="center"/>
        <w:rPr>
          <w:rFonts w:ascii="Times New Roman" w:hAnsi="Times New Roman" w:cs="Times New Roman"/>
          <w:b/>
          <w:sz w:val="24"/>
        </w:rPr>
      </w:pPr>
    </w:p>
    <w:p w14:paraId="1A02B172" w14:textId="0D47DF04" w:rsidR="005F181E" w:rsidRPr="00C15B82" w:rsidRDefault="005F181E" w:rsidP="00970DF8">
      <w:pPr>
        <w:spacing w:after="0" w:line="257" w:lineRule="auto"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C15B82">
        <w:rPr>
          <w:rFonts w:ascii="Times New Roman" w:hAnsi="Times New Roman" w:cs="Times New Roman"/>
          <w:b/>
          <w:sz w:val="24"/>
        </w:rPr>
        <w:t>ЧЕК-ЛИСТ</w:t>
      </w:r>
    </w:p>
    <w:p w14:paraId="745E2F5D" w14:textId="3E4FD69B" w:rsidR="005F181E" w:rsidRPr="00C15B82" w:rsidRDefault="005F181E" w:rsidP="00970DF8">
      <w:pPr>
        <w:spacing w:after="0" w:line="257" w:lineRule="auto"/>
        <w:ind w:firstLine="0"/>
        <w:rPr>
          <w:rFonts w:ascii="Times New Roman" w:hAnsi="Times New Roman" w:cs="Times New Roman"/>
          <w:b/>
          <w:sz w:val="24"/>
        </w:rPr>
      </w:pPr>
      <w:r w:rsidRPr="00C15B82">
        <w:rPr>
          <w:rFonts w:ascii="Times New Roman" w:hAnsi="Times New Roman" w:cs="Times New Roman"/>
          <w:b/>
          <w:sz w:val="24"/>
        </w:rPr>
        <w:t>Контроль соблюдения эпидемиологической безопасности при постановке/уходе за периферическим венозным катетером</w:t>
      </w:r>
      <w:r w:rsidR="00C15B82" w:rsidRPr="00C15B82">
        <w:rPr>
          <w:rFonts w:ascii="Times New Roman" w:hAnsi="Times New Roman" w:cs="Times New Roman"/>
          <w:b/>
          <w:sz w:val="24"/>
        </w:rPr>
        <w:br/>
      </w:r>
      <w:r w:rsidRPr="00C15B82">
        <w:rPr>
          <w:rFonts w:ascii="Times New Roman" w:hAnsi="Times New Roman" w:cs="Times New Roman"/>
          <w:b/>
          <w:sz w:val="24"/>
        </w:rPr>
        <w:t>Дата проведения аудита: «_____»___________202</w:t>
      </w:r>
      <w:r w:rsidR="009157C9">
        <w:rPr>
          <w:rFonts w:ascii="Times New Roman" w:hAnsi="Times New Roman" w:cs="Times New Roman"/>
          <w:b/>
          <w:sz w:val="24"/>
        </w:rPr>
        <w:t>__</w:t>
      </w:r>
      <w:r w:rsidR="009D4D79" w:rsidRPr="00C15B82">
        <w:rPr>
          <w:rFonts w:ascii="Times New Roman" w:hAnsi="Times New Roman" w:cs="Times New Roman"/>
          <w:b/>
          <w:sz w:val="24"/>
        </w:rPr>
        <w:t>_</w:t>
      </w:r>
      <w:r w:rsidRPr="00C15B82">
        <w:rPr>
          <w:rFonts w:ascii="Times New Roman" w:hAnsi="Times New Roman" w:cs="Times New Roman"/>
          <w:b/>
          <w:sz w:val="24"/>
        </w:rPr>
        <w:t>г.   Время проведения аудита: с ______до ________</w:t>
      </w:r>
    </w:p>
    <w:p w14:paraId="5C4BF187" w14:textId="3305A37B" w:rsidR="005F181E" w:rsidRPr="00C15B82" w:rsidRDefault="005F181E" w:rsidP="00970DF8">
      <w:pPr>
        <w:spacing w:after="0" w:line="257" w:lineRule="auto"/>
        <w:ind w:firstLine="0"/>
        <w:rPr>
          <w:rFonts w:ascii="Times New Roman" w:hAnsi="Times New Roman" w:cs="Times New Roman"/>
          <w:b/>
          <w:sz w:val="24"/>
        </w:rPr>
      </w:pPr>
      <w:r w:rsidRPr="00C15B82">
        <w:rPr>
          <w:rFonts w:ascii="Times New Roman" w:hAnsi="Times New Roman" w:cs="Times New Roman"/>
          <w:b/>
          <w:sz w:val="24"/>
        </w:rPr>
        <w:t xml:space="preserve">Ф.И.О., должность проводившего </w:t>
      </w:r>
      <w:proofErr w:type="gramStart"/>
      <w:r w:rsidRPr="00C15B82">
        <w:rPr>
          <w:rFonts w:ascii="Times New Roman" w:hAnsi="Times New Roman" w:cs="Times New Roman"/>
          <w:b/>
          <w:sz w:val="24"/>
        </w:rPr>
        <w:t>аудит:_</w:t>
      </w:r>
      <w:proofErr w:type="gramEnd"/>
      <w:r w:rsidRPr="00C15B82">
        <w:rPr>
          <w:rFonts w:ascii="Times New Roman" w:hAnsi="Times New Roman" w:cs="Times New Roman"/>
          <w:b/>
          <w:sz w:val="24"/>
        </w:rPr>
        <w:t>_______________________________________________________</w:t>
      </w:r>
    </w:p>
    <w:p w14:paraId="687DB3DD" w14:textId="77777777" w:rsidR="005F181E" w:rsidRPr="00C15B82" w:rsidRDefault="005F181E" w:rsidP="00970DF8">
      <w:pPr>
        <w:spacing w:after="0" w:line="257" w:lineRule="auto"/>
        <w:ind w:firstLine="0"/>
        <w:rPr>
          <w:rFonts w:ascii="Times New Roman" w:hAnsi="Times New Roman" w:cs="Times New Roman"/>
          <w:sz w:val="24"/>
        </w:rPr>
      </w:pPr>
    </w:p>
    <w:tbl>
      <w:tblPr>
        <w:tblpPr w:leftFromText="181" w:rightFromText="181" w:vertAnchor="text" w:horzAnchor="margin" w:tblpX="109" w:tblpY="1"/>
        <w:tblOverlap w:val="never"/>
        <w:tblW w:w="0" w:type="dxa"/>
        <w:tblLayout w:type="fixed"/>
        <w:tblLook w:val="04A0" w:firstRow="1" w:lastRow="0" w:firstColumn="1" w:lastColumn="0" w:noHBand="0" w:noVBand="1"/>
      </w:tblPr>
      <w:tblGrid>
        <w:gridCol w:w="1134"/>
        <w:gridCol w:w="7796"/>
        <w:gridCol w:w="1134"/>
        <w:gridCol w:w="1134"/>
        <w:gridCol w:w="1134"/>
        <w:gridCol w:w="1136"/>
        <w:gridCol w:w="1415"/>
      </w:tblGrid>
      <w:tr w:rsidR="005F181E" w:rsidRPr="00970DF8" w14:paraId="0F114EC5" w14:textId="77777777" w:rsidTr="005F181E">
        <w:trPr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A0DBC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3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DC714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I. Обеспечение условий для постановки/ухода за ПВК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B25AE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+/-</w:t>
            </w:r>
          </w:p>
        </w:tc>
      </w:tr>
      <w:tr w:rsidR="005F181E" w:rsidRPr="00970DF8" w14:paraId="224DB30A" w14:textId="77777777" w:rsidTr="005F181E">
        <w:trPr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784C7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D9C64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Медицинская сестра работает у постели больного с применением манипуляционного стола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507E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6ACFC3D7" w14:textId="77777777" w:rsidTr="005F181E">
        <w:trPr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A4221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7A801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На манипуляционном столе имеется кожный антисептик с дозирующим устройством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1B29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16DFB069" w14:textId="77777777" w:rsidTr="005F181E">
        <w:trPr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9080A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64810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Имеется достаточное количество расходного материала (спиртовые салфетки, ПВК, перчатки, бинт, марлевая  салфетка)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853F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317EC999" w14:textId="77777777" w:rsidTr="005F181E">
        <w:trPr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F5CA0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3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12D9C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Созданы условия для сбора медицинских отходов разных классов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7817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4A518898" w14:textId="77777777" w:rsidTr="005F181E">
        <w:trPr>
          <w:trHeight w:val="20"/>
        </w:trPr>
        <w:tc>
          <w:tcPr>
            <w:tcW w:w="13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8B1BF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ВЫЯВЛЕНО НЕСООТВЕТСТВИЙ  ПО I РАЗДЕЛУ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CAF3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7301E0F2" w14:textId="77777777" w:rsidTr="005F181E">
        <w:trPr>
          <w:trHeight w:val="20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21187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 № п/п</w:t>
            </w:r>
          </w:p>
        </w:tc>
        <w:tc>
          <w:tcPr>
            <w:tcW w:w="7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72782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 II. Обеспечение правил постановки/ухода за ПВК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37A4C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787CF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1CDA4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AE453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5EC29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</w:tr>
      <w:tr w:rsidR="005F181E" w:rsidRPr="00970DF8" w14:paraId="36420EA1" w14:textId="77777777" w:rsidTr="005F181E">
        <w:trPr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F8E17" w14:textId="77777777" w:rsidR="005F181E" w:rsidRPr="00970DF8" w:rsidRDefault="005F181E" w:rsidP="00970DF8">
            <w:pPr>
              <w:spacing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ACAAB" w14:textId="77777777" w:rsidR="005F181E" w:rsidRPr="00970DF8" w:rsidRDefault="005F181E" w:rsidP="00970DF8">
            <w:pPr>
              <w:spacing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DD272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+/-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F2E77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+/-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656E9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+/-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0EDA8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+/-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A04AD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+/-</w:t>
            </w:r>
          </w:p>
        </w:tc>
      </w:tr>
      <w:tr w:rsidR="005F181E" w:rsidRPr="00970DF8" w14:paraId="31065BFD" w14:textId="77777777" w:rsidTr="005F181E">
        <w:trPr>
          <w:trHeight w:val="20"/>
        </w:trPr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F380FA8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4BD595A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Пациент проинформирован о сроках использования катетера/внепланово, если катетер перестал функционировать, при появлении боли/дискомфорта в области катетеризации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19A9D0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945B6B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83DCF5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0689D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A1F0F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4B2FA7C6" w14:textId="77777777" w:rsidTr="005F181E">
        <w:trPr>
          <w:trHeight w:val="20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C03D512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A11FD6A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Место установки ПВК выбрано правильно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F33983C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9640FA3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EB8B1E3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D2ADB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1E1C9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3A2744B3" w14:textId="77777777" w:rsidTr="005F181E">
        <w:trPr>
          <w:trHeight w:val="20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E4422E7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6FBFF2B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 xml:space="preserve">Гигиена рук проведена перед работой с пациентом. Соблюдена методика </w:t>
            </w:r>
            <w:r w:rsidRPr="00970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гигиенической обработки рук, кратность выполнения этапов.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C78C2DA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FD801CF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CCA2928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9BDE5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6D647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6688FCE2" w14:textId="77777777" w:rsidTr="005F181E">
        <w:trPr>
          <w:trHeight w:val="20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F8357E1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CF05D7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Место катетеризации обработано дважды  спиртовыми салфетками.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D1FDE4C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A9FF79A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5EAC1A9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44DD4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AAB42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1DAF5884" w14:textId="77777777" w:rsidTr="005F181E">
        <w:trPr>
          <w:trHeight w:val="20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05A5853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4FB230D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Методика постановки ПВК соблюдена.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17C545C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9BD0E76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4E091D3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6F92C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1E0F1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76429148" w14:textId="77777777" w:rsidTr="00970DF8">
        <w:trPr>
          <w:trHeight w:val="20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AE3870F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14:paraId="35C132C0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Катетер промыт физиологическим раствором.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4FC4C398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4A9081E0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24D3382E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61F1354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1355676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1C4C818D" w14:textId="77777777" w:rsidTr="00970DF8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5BA2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518F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При введении лекарственного средства проведена обработка порта катетера.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B097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24D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7799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0832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7F3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71D2774B" w14:textId="77777777" w:rsidTr="00970DF8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C3C2" w14:textId="77777777" w:rsidR="005F181E" w:rsidRPr="00970DF8" w:rsidRDefault="005F181E" w:rsidP="00970DF8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B287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Использованные перчатки помещены в емкость для сбора медицинских отходов класса Б/В.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E911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0D1E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E680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BBF4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85B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15C492EA" w14:textId="77777777" w:rsidTr="00970DF8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6917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601D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Гигиена рук проведена после работы с пациентом. Соблюдена методика гигиенической обработки рук, кратность выполнения этапов.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FA53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0810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1359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0663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E1A0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414B8E61" w14:textId="77777777" w:rsidTr="00970DF8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E20B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7AF7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Сделана запись об установке/удалении/смене повязки в листе сестринских манипуляций.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2DB2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E8F1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593D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6462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DABD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4E7EA409" w14:textId="77777777" w:rsidTr="00970DF8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F3B0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4F41" w14:textId="59077824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В листе сестринских манипуляций смена ПВК осуществляется в установленные сроки.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1972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2A64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388A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C36D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F667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45F59170" w14:textId="77777777" w:rsidTr="00970DF8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C635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D066" w14:textId="7BB179A1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При опросе, пациент, подтверждает замену/удаление/смену повязки в соответствии с записью в листе сестринских манипуляций.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752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FC74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DBE9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5775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E6DE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552985CA" w14:textId="77777777" w:rsidTr="00970DF8">
        <w:trPr>
          <w:trHeight w:val="20"/>
        </w:trPr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57C4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ВЫЯВЛЕНО НЕСООТВЕТСТВИЙ ПО II РАЗДЕЛУ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F17D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28D9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B78B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1781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8FB2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1E" w:rsidRPr="00970DF8" w14:paraId="2260BB61" w14:textId="77777777" w:rsidTr="00970DF8">
        <w:trPr>
          <w:trHeight w:val="20"/>
        </w:trPr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8654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DF8">
              <w:rPr>
                <w:rFonts w:ascii="Times New Roman" w:hAnsi="Times New Roman" w:cs="Times New Roman"/>
                <w:sz w:val="24"/>
                <w:szCs w:val="24"/>
              </w:rPr>
              <w:t>ВЫЯВЛЕНО НЕСООТВЕТСТВИЙ ПО I-II РАЗДЕЛУ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063B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C460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6088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0A16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CF2C" w14:textId="77777777" w:rsidR="005F181E" w:rsidRPr="00970DF8" w:rsidRDefault="005F181E" w:rsidP="00970DF8">
            <w:pPr>
              <w:widowControl w:val="0"/>
              <w:spacing w:after="0"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013D65" w14:textId="77777777" w:rsidR="005F181E" w:rsidRPr="00C15B82" w:rsidRDefault="005F181E" w:rsidP="00970DF8">
      <w:pPr>
        <w:spacing w:after="0" w:line="257" w:lineRule="auto"/>
        <w:ind w:firstLine="0"/>
        <w:rPr>
          <w:rFonts w:ascii="Times New Roman" w:hAnsi="Times New Roman" w:cs="Times New Roman"/>
          <w:b/>
        </w:rPr>
      </w:pPr>
    </w:p>
    <w:p w14:paraId="6E9D3EA1" w14:textId="77777777" w:rsidR="005F181E" w:rsidRPr="00C15B82" w:rsidRDefault="005F181E" w:rsidP="00970DF8">
      <w:pPr>
        <w:spacing w:after="0" w:line="257" w:lineRule="auto"/>
        <w:ind w:firstLine="0"/>
        <w:rPr>
          <w:rStyle w:val="a3"/>
          <w:rFonts w:ascii="Times New Roman" w:hAnsi="Times New Roman" w:cs="Times New Roman"/>
          <w:sz w:val="24"/>
        </w:rPr>
      </w:pPr>
      <w:r w:rsidRPr="00C15B82">
        <w:rPr>
          <w:rStyle w:val="a3"/>
          <w:rFonts w:ascii="Times New Roman" w:hAnsi="Times New Roman" w:cs="Times New Roman"/>
          <w:sz w:val="24"/>
        </w:rPr>
        <w:t>Структурное подразделение, где проведен аудит      _______________________________</w:t>
      </w:r>
    </w:p>
    <w:p w14:paraId="217898E8" w14:textId="77777777" w:rsidR="00F877B9" w:rsidRPr="00C15B82" w:rsidRDefault="00F877B9" w:rsidP="00970DF8">
      <w:pPr>
        <w:spacing w:after="0" w:line="257" w:lineRule="auto"/>
        <w:rPr>
          <w:rFonts w:ascii="Times New Roman" w:hAnsi="Times New Roman" w:cs="Times New Roman"/>
        </w:rPr>
      </w:pPr>
    </w:p>
    <w:sectPr w:rsidR="00F877B9" w:rsidRPr="00C15B82" w:rsidSect="00970D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73FD9" w14:textId="77777777" w:rsidR="00244A7B" w:rsidRDefault="00244A7B" w:rsidP="00B14679">
      <w:pPr>
        <w:spacing w:after="0" w:line="240" w:lineRule="auto"/>
      </w:pPr>
      <w:r>
        <w:separator/>
      </w:r>
    </w:p>
  </w:endnote>
  <w:endnote w:type="continuationSeparator" w:id="0">
    <w:p w14:paraId="6B45F3DC" w14:textId="77777777" w:rsidR="00244A7B" w:rsidRDefault="00244A7B" w:rsidP="00B1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879C9" w14:textId="77777777" w:rsidR="00B14679" w:rsidRDefault="00B1467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5812B" w14:textId="77777777" w:rsidR="00B14679" w:rsidRDefault="00B1467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699A7" w14:textId="77777777" w:rsidR="00B14679" w:rsidRDefault="00B1467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1F1B3" w14:textId="77777777" w:rsidR="00244A7B" w:rsidRDefault="00244A7B" w:rsidP="00B14679">
      <w:pPr>
        <w:spacing w:after="0" w:line="240" w:lineRule="auto"/>
      </w:pPr>
      <w:r>
        <w:separator/>
      </w:r>
    </w:p>
  </w:footnote>
  <w:footnote w:type="continuationSeparator" w:id="0">
    <w:p w14:paraId="29C850E6" w14:textId="77777777" w:rsidR="00244A7B" w:rsidRDefault="00244A7B" w:rsidP="00B1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37A4B" w14:textId="77777777" w:rsidR="00B14679" w:rsidRDefault="00B1467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67688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531446E" w14:textId="6FDC7BFF" w:rsidR="00B14679" w:rsidRPr="00B14679" w:rsidRDefault="00B1467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46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46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46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7E8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B146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8E980CB" w14:textId="77777777" w:rsidR="00B14679" w:rsidRDefault="00B146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53322" w14:textId="77777777" w:rsidR="00B14679" w:rsidRDefault="00B146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81E"/>
    <w:rsid w:val="0004355F"/>
    <w:rsid w:val="00244A7B"/>
    <w:rsid w:val="005F181E"/>
    <w:rsid w:val="006F0BBB"/>
    <w:rsid w:val="00816182"/>
    <w:rsid w:val="0084271B"/>
    <w:rsid w:val="009157C9"/>
    <w:rsid w:val="00970DF8"/>
    <w:rsid w:val="0097612A"/>
    <w:rsid w:val="009D4D79"/>
    <w:rsid w:val="00B14679"/>
    <w:rsid w:val="00B17965"/>
    <w:rsid w:val="00C15B82"/>
    <w:rsid w:val="00E97E83"/>
    <w:rsid w:val="00F8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289A3"/>
  <w15:chartTrackingRefBased/>
  <w15:docId w15:val="{804B4883-C3C9-40A8-8DAD-8513A8742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81E"/>
    <w:pPr>
      <w:suppressAutoHyphens/>
      <w:spacing w:line="25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F181E"/>
    <w:rPr>
      <w:b/>
      <w:bCs/>
    </w:rPr>
  </w:style>
  <w:style w:type="paragraph" w:styleId="a4">
    <w:name w:val="header"/>
    <w:basedOn w:val="a"/>
    <w:link w:val="a5"/>
    <w:uiPriority w:val="99"/>
    <w:unhideWhenUsed/>
    <w:rsid w:val="00B14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4679"/>
  </w:style>
  <w:style w:type="paragraph" w:styleId="a6">
    <w:name w:val="footer"/>
    <w:basedOn w:val="a"/>
    <w:link w:val="a7"/>
    <w:uiPriority w:val="99"/>
    <w:unhideWhenUsed/>
    <w:rsid w:val="00B14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4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cp:keywords/>
  <dc:description/>
  <cp:lastModifiedBy>Касьянова Ирина Александровна</cp:lastModifiedBy>
  <cp:revision>8</cp:revision>
  <dcterms:created xsi:type="dcterms:W3CDTF">2026-03-13T02:50:00Z</dcterms:created>
  <dcterms:modified xsi:type="dcterms:W3CDTF">2026-03-27T08:33:00Z</dcterms:modified>
</cp:coreProperties>
</file>